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69" w:rsidRPr="004F666D" w:rsidRDefault="00EC55FF" w:rsidP="00DB05C4">
      <w:pPr>
        <w:spacing w:after="0" w:line="240" w:lineRule="auto"/>
        <w:rPr>
          <w:b/>
          <w:color w:val="000000" w:themeColor="text1"/>
        </w:rPr>
      </w:pPr>
      <w:bookmarkStart w:id="0" w:name="_GoBack"/>
      <w:bookmarkEnd w:id="0"/>
      <w:r w:rsidRPr="004F666D">
        <w:rPr>
          <w:b/>
          <w:color w:val="000000" w:themeColor="text1"/>
        </w:rPr>
        <w:t>FSPA Export Strategy for the Sports and Play Industry</w:t>
      </w:r>
    </w:p>
    <w:p w:rsidR="00DB05C4" w:rsidRPr="00AF0802" w:rsidRDefault="00DB05C4" w:rsidP="00DB05C4">
      <w:pPr>
        <w:spacing w:after="0" w:line="240" w:lineRule="auto"/>
        <w:rPr>
          <w:b/>
          <w:color w:val="0070C0"/>
        </w:rPr>
      </w:pPr>
    </w:p>
    <w:p w:rsidR="00EC55FF" w:rsidRPr="00AF0802" w:rsidRDefault="004461ED" w:rsidP="00DB05C4">
      <w:pPr>
        <w:spacing w:after="0" w:line="240" w:lineRule="auto"/>
        <w:rPr>
          <w:b/>
          <w:color w:val="0070C0"/>
        </w:rPr>
      </w:pPr>
      <w:r w:rsidRPr="00AF0802">
        <w:rPr>
          <w:b/>
          <w:color w:val="0070C0"/>
        </w:rPr>
        <w:t>Situation Analysis</w:t>
      </w:r>
    </w:p>
    <w:p w:rsidR="00A179AE" w:rsidRPr="00AB0BD0" w:rsidRDefault="00A179AE" w:rsidP="00DB05C4">
      <w:pPr>
        <w:spacing w:after="0" w:line="240" w:lineRule="auto"/>
        <w:rPr>
          <w:b/>
          <w:color w:val="000000" w:themeColor="text1"/>
        </w:rPr>
      </w:pPr>
    </w:p>
    <w:p w:rsidR="004461ED" w:rsidRDefault="00186219" w:rsidP="00DB05C4">
      <w:pPr>
        <w:spacing w:after="0" w:line="240" w:lineRule="auto"/>
        <w:rPr>
          <w:color w:val="000000" w:themeColor="text1"/>
        </w:rPr>
      </w:pPr>
      <w:r w:rsidRPr="00AB0BD0">
        <w:rPr>
          <w:rFonts w:cs="Segoe UI"/>
          <w:color w:val="000000" w:themeColor="text1"/>
          <w:lang w:val="en"/>
        </w:rPr>
        <w:t>The Federation of Sports and Play Associations (</w:t>
      </w:r>
      <w:r w:rsidRPr="00AB0BD0">
        <w:rPr>
          <w:color w:val="000000" w:themeColor="text1"/>
        </w:rPr>
        <w:t xml:space="preserve">FSPA) </w:t>
      </w:r>
      <w:r w:rsidR="004461ED" w:rsidRPr="00AB0BD0">
        <w:rPr>
          <w:rFonts w:cs="Segoe UI"/>
          <w:color w:val="000000" w:themeColor="text1"/>
          <w:lang w:val="en"/>
        </w:rPr>
        <w:t>is the national not-for-profit umbrella trade body representing and promoting the interests of 1</w:t>
      </w:r>
      <w:r w:rsidR="00F65696">
        <w:rPr>
          <w:rFonts w:cs="Segoe UI"/>
          <w:color w:val="000000" w:themeColor="text1"/>
          <w:lang w:val="en"/>
        </w:rPr>
        <w:t>3</w:t>
      </w:r>
      <w:r w:rsidR="004461ED" w:rsidRPr="00AB0BD0">
        <w:rPr>
          <w:rFonts w:cs="Segoe UI"/>
          <w:color w:val="000000" w:themeColor="text1"/>
          <w:lang w:val="en"/>
        </w:rPr>
        <w:t xml:space="preserve"> trade associations and over 500 member companies within the UK Sports and Play sectors.</w:t>
      </w:r>
      <w:r w:rsidR="004461ED" w:rsidRPr="00AB0BD0">
        <w:rPr>
          <w:color w:val="000000" w:themeColor="text1"/>
        </w:rPr>
        <w:t xml:space="preserve"> </w:t>
      </w:r>
    </w:p>
    <w:p w:rsidR="00DB05C4" w:rsidRPr="00AB0BD0" w:rsidRDefault="00DB05C4" w:rsidP="00DB05C4">
      <w:pPr>
        <w:spacing w:after="0" w:line="240" w:lineRule="auto"/>
        <w:rPr>
          <w:color w:val="000000" w:themeColor="text1"/>
        </w:rPr>
      </w:pPr>
    </w:p>
    <w:p w:rsidR="00D76697" w:rsidRDefault="00D76697" w:rsidP="00DB05C4">
      <w:pPr>
        <w:spacing w:after="0" w:line="240" w:lineRule="auto"/>
        <w:rPr>
          <w:color w:val="000000" w:themeColor="text1"/>
        </w:rPr>
      </w:pPr>
      <w:r w:rsidRPr="00AB0BD0">
        <w:rPr>
          <w:rFonts w:cs="Segoe UI"/>
          <w:color w:val="000000" w:themeColor="text1"/>
          <w:lang w:val="en"/>
        </w:rPr>
        <w:t xml:space="preserve">The </w:t>
      </w:r>
      <w:r w:rsidR="00186219" w:rsidRPr="00AB0BD0">
        <w:rPr>
          <w:rFonts w:cs="Segoe UI"/>
          <w:color w:val="000000" w:themeColor="text1"/>
          <w:lang w:val="en"/>
        </w:rPr>
        <w:t>FSPA</w:t>
      </w:r>
      <w:r w:rsidRPr="00AB0BD0">
        <w:rPr>
          <w:color w:val="000000" w:themeColor="text1"/>
        </w:rPr>
        <w:t xml:space="preserve"> requires an export strategy to deliver sustainable growth to the UK Sports and Play industries by bringing together the whole value chain in partnership with Government, to grow exports and reduce trade barriers.</w:t>
      </w:r>
    </w:p>
    <w:p w:rsidR="00DB05C4" w:rsidRDefault="00DB05C4" w:rsidP="00DB05C4">
      <w:pPr>
        <w:spacing w:after="0" w:line="240" w:lineRule="auto"/>
        <w:rPr>
          <w:b/>
          <w:color w:val="000000" w:themeColor="text1"/>
        </w:rPr>
      </w:pPr>
    </w:p>
    <w:p w:rsidR="00EC55FF" w:rsidRPr="00AF0802" w:rsidRDefault="00B05462" w:rsidP="00DB05C4">
      <w:pPr>
        <w:spacing w:after="0" w:line="240" w:lineRule="auto"/>
        <w:rPr>
          <w:b/>
          <w:color w:val="0070C0"/>
        </w:rPr>
      </w:pPr>
      <w:r w:rsidRPr="00AF0802">
        <w:rPr>
          <w:b/>
          <w:color w:val="0070C0"/>
        </w:rPr>
        <w:t>Objective</w:t>
      </w:r>
    </w:p>
    <w:p w:rsidR="00A179AE" w:rsidRPr="00AB0BD0" w:rsidRDefault="00A179AE" w:rsidP="00DB05C4">
      <w:pPr>
        <w:spacing w:after="0" w:line="240" w:lineRule="auto"/>
        <w:rPr>
          <w:b/>
          <w:color w:val="000000" w:themeColor="text1"/>
        </w:rPr>
      </w:pPr>
    </w:p>
    <w:p w:rsidR="004461ED" w:rsidRPr="00AB0BD0" w:rsidRDefault="00D76697" w:rsidP="00DB05C4">
      <w:pPr>
        <w:spacing w:after="0" w:line="240" w:lineRule="auto"/>
        <w:rPr>
          <w:color w:val="000000" w:themeColor="text1"/>
        </w:rPr>
      </w:pPr>
      <w:r w:rsidRPr="00AB0BD0">
        <w:rPr>
          <w:color w:val="000000" w:themeColor="text1"/>
        </w:rPr>
        <w:t>In 201</w:t>
      </w:r>
      <w:r w:rsidR="00662E41">
        <w:rPr>
          <w:color w:val="000000" w:themeColor="text1"/>
        </w:rPr>
        <w:t>7</w:t>
      </w:r>
      <w:r w:rsidRPr="00AB0BD0">
        <w:rPr>
          <w:color w:val="000000" w:themeColor="text1"/>
        </w:rPr>
        <w:t xml:space="preserve"> the</w:t>
      </w:r>
      <w:r w:rsidR="00B05462" w:rsidRPr="00AB0BD0">
        <w:rPr>
          <w:color w:val="000000" w:themeColor="text1"/>
        </w:rPr>
        <w:t xml:space="preserve"> FSPA will </w:t>
      </w:r>
      <w:r w:rsidRPr="00AB0BD0">
        <w:rPr>
          <w:color w:val="000000" w:themeColor="text1"/>
        </w:rPr>
        <w:t xml:space="preserve">assist </w:t>
      </w:r>
      <w:r w:rsidR="00983C0B">
        <w:rPr>
          <w:color w:val="000000" w:themeColor="text1"/>
        </w:rPr>
        <w:t>50+</w:t>
      </w:r>
      <w:r w:rsidRPr="00AB0BD0">
        <w:rPr>
          <w:color w:val="000000" w:themeColor="text1"/>
        </w:rPr>
        <w:t xml:space="preserve"> UK companies within the sports and play sectors to exhibit at trade shows around the world in order to showcase the UK sports and play industries.</w:t>
      </w:r>
      <w:r w:rsidR="00AF0802">
        <w:rPr>
          <w:color w:val="000000" w:themeColor="text1"/>
        </w:rPr>
        <w:t xml:space="preserve"> </w:t>
      </w:r>
      <w:r w:rsidRPr="00AB0BD0">
        <w:rPr>
          <w:color w:val="000000" w:themeColor="text1"/>
        </w:rPr>
        <w:t>This will lead to improved recognition of the industry and an increase in UK exports.</w:t>
      </w:r>
    </w:p>
    <w:p w:rsidR="00DB05C4" w:rsidRDefault="00DB05C4" w:rsidP="00DB05C4">
      <w:pPr>
        <w:spacing w:after="0" w:line="240" w:lineRule="auto"/>
        <w:rPr>
          <w:b/>
          <w:color w:val="000000" w:themeColor="text1"/>
        </w:rPr>
      </w:pPr>
    </w:p>
    <w:p w:rsidR="00D76697" w:rsidRPr="00AF0802" w:rsidRDefault="00D76697" w:rsidP="00DB05C4">
      <w:pPr>
        <w:spacing w:after="0" w:line="240" w:lineRule="auto"/>
        <w:rPr>
          <w:b/>
          <w:color w:val="0070C0"/>
        </w:rPr>
      </w:pPr>
      <w:r w:rsidRPr="00AF0802">
        <w:rPr>
          <w:b/>
          <w:color w:val="0070C0"/>
        </w:rPr>
        <w:t>Strategy</w:t>
      </w:r>
    </w:p>
    <w:p w:rsidR="00A179AE" w:rsidRDefault="00A179AE" w:rsidP="00DB05C4">
      <w:pPr>
        <w:spacing w:after="0" w:line="240" w:lineRule="auto"/>
        <w:rPr>
          <w:b/>
          <w:color w:val="000000" w:themeColor="text1"/>
        </w:rPr>
      </w:pPr>
    </w:p>
    <w:p w:rsidR="003D05E3" w:rsidRPr="003D05E3" w:rsidRDefault="003D05E3" w:rsidP="003D05E3">
      <w:pPr>
        <w:pStyle w:val="ListParagraph"/>
        <w:numPr>
          <w:ilvl w:val="0"/>
          <w:numId w:val="1"/>
        </w:numPr>
        <w:spacing w:after="0" w:line="240" w:lineRule="auto"/>
        <w:ind w:left="0" w:firstLine="0"/>
        <w:rPr>
          <w:b/>
          <w:color w:val="000000" w:themeColor="text1"/>
        </w:rPr>
      </w:pPr>
      <w:r>
        <w:rPr>
          <w:b/>
          <w:color w:val="000000" w:themeColor="text1"/>
        </w:rPr>
        <w:t>Challenge Trade Barriers</w:t>
      </w:r>
    </w:p>
    <w:p w:rsidR="00D76697" w:rsidRDefault="00EF0E5B" w:rsidP="003D05E3">
      <w:pPr>
        <w:spacing w:after="0" w:line="240" w:lineRule="auto"/>
        <w:rPr>
          <w:color w:val="000000" w:themeColor="text1"/>
        </w:rPr>
      </w:pPr>
      <w:r w:rsidRPr="00AB0BD0">
        <w:rPr>
          <w:color w:val="000000" w:themeColor="text1"/>
        </w:rPr>
        <w:t xml:space="preserve">The FSPA </w:t>
      </w:r>
      <w:r w:rsidR="00186219" w:rsidRPr="00AB0BD0">
        <w:rPr>
          <w:color w:val="000000" w:themeColor="text1"/>
        </w:rPr>
        <w:t>will</w:t>
      </w:r>
      <w:r w:rsidRPr="00AB0BD0">
        <w:rPr>
          <w:color w:val="000000" w:themeColor="text1"/>
        </w:rPr>
        <w:t xml:space="preserve"> challenge trade barriers such as import duties that are restricting the growth of the UK sports and play industry export in key markets.</w:t>
      </w:r>
    </w:p>
    <w:p w:rsidR="00DB05C4" w:rsidRDefault="00DB05C4" w:rsidP="003D05E3">
      <w:pPr>
        <w:spacing w:after="0" w:line="240" w:lineRule="auto"/>
        <w:rPr>
          <w:color w:val="000000" w:themeColor="text1"/>
        </w:rPr>
      </w:pPr>
    </w:p>
    <w:p w:rsidR="003D05E3" w:rsidRPr="003D05E3" w:rsidRDefault="003D05E3" w:rsidP="003D05E3">
      <w:pPr>
        <w:pStyle w:val="ListParagraph"/>
        <w:numPr>
          <w:ilvl w:val="0"/>
          <w:numId w:val="1"/>
        </w:numPr>
        <w:spacing w:after="0" w:line="240" w:lineRule="auto"/>
        <w:ind w:left="0" w:firstLine="0"/>
        <w:rPr>
          <w:b/>
          <w:color w:val="000000" w:themeColor="text1"/>
        </w:rPr>
      </w:pPr>
      <w:r w:rsidRPr="003D05E3">
        <w:rPr>
          <w:b/>
          <w:color w:val="000000" w:themeColor="text1"/>
        </w:rPr>
        <w:t>Identify Key Opportunities for World Wide Trade Shows</w:t>
      </w:r>
    </w:p>
    <w:p w:rsidR="0094582B" w:rsidRDefault="0094582B" w:rsidP="003D05E3">
      <w:pPr>
        <w:spacing w:after="0" w:line="240" w:lineRule="auto"/>
        <w:rPr>
          <w:color w:val="000000" w:themeColor="text1"/>
        </w:rPr>
      </w:pPr>
      <w:r w:rsidRPr="00AB0BD0">
        <w:rPr>
          <w:color w:val="000000" w:themeColor="text1"/>
        </w:rPr>
        <w:t>The FSPA will identify key opportunities for trade show around the world that present an opportunity to showcase UK sports and play industries.</w:t>
      </w:r>
    </w:p>
    <w:p w:rsidR="00DB05C4" w:rsidRDefault="00DB05C4" w:rsidP="003D05E3">
      <w:pPr>
        <w:spacing w:after="0" w:line="240" w:lineRule="auto"/>
        <w:rPr>
          <w:color w:val="000000" w:themeColor="text1"/>
        </w:rPr>
      </w:pPr>
    </w:p>
    <w:p w:rsidR="003D05E3" w:rsidRPr="003D05E3" w:rsidRDefault="003D05E3" w:rsidP="003D05E3">
      <w:pPr>
        <w:pStyle w:val="ListParagraph"/>
        <w:numPr>
          <w:ilvl w:val="0"/>
          <w:numId w:val="1"/>
        </w:numPr>
        <w:spacing w:after="0" w:line="240" w:lineRule="auto"/>
        <w:ind w:left="0" w:firstLine="0"/>
        <w:rPr>
          <w:b/>
          <w:color w:val="000000" w:themeColor="text1"/>
        </w:rPr>
      </w:pPr>
      <w:r w:rsidRPr="003D05E3">
        <w:rPr>
          <w:b/>
          <w:color w:val="000000" w:themeColor="text1"/>
        </w:rPr>
        <w:t xml:space="preserve">Membership Communication </w:t>
      </w:r>
    </w:p>
    <w:p w:rsidR="00EF0E5B" w:rsidRDefault="00186219" w:rsidP="003D05E3">
      <w:pPr>
        <w:spacing w:after="0" w:line="240" w:lineRule="auto"/>
        <w:rPr>
          <w:color w:val="000000" w:themeColor="text1"/>
        </w:rPr>
      </w:pPr>
      <w:r w:rsidRPr="00AB0BD0">
        <w:rPr>
          <w:color w:val="000000" w:themeColor="text1"/>
        </w:rPr>
        <w:t>Member companies</w:t>
      </w:r>
      <w:r w:rsidR="00EF0E5B" w:rsidRPr="00AB0BD0">
        <w:rPr>
          <w:color w:val="000000" w:themeColor="text1"/>
        </w:rPr>
        <w:t xml:space="preserve"> under the FSPA umbrella will work with their own associations </w:t>
      </w:r>
      <w:r w:rsidR="00A232E4" w:rsidRPr="00AB0BD0">
        <w:rPr>
          <w:color w:val="000000" w:themeColor="text1"/>
        </w:rPr>
        <w:t>and the FSPA will discuss their key concerns with UK Government</w:t>
      </w:r>
      <w:r w:rsidR="00EF0E5B" w:rsidRPr="00AB0BD0">
        <w:rPr>
          <w:color w:val="000000" w:themeColor="text1"/>
        </w:rPr>
        <w:t>.</w:t>
      </w:r>
    </w:p>
    <w:p w:rsidR="00DB05C4" w:rsidRDefault="00DB05C4" w:rsidP="003D05E3">
      <w:pPr>
        <w:spacing w:after="0" w:line="240" w:lineRule="auto"/>
        <w:rPr>
          <w:color w:val="000000" w:themeColor="text1"/>
        </w:rPr>
      </w:pPr>
    </w:p>
    <w:p w:rsidR="003D05E3" w:rsidRPr="003D05E3" w:rsidRDefault="003D05E3" w:rsidP="003D05E3">
      <w:pPr>
        <w:pStyle w:val="ListParagraph"/>
        <w:numPr>
          <w:ilvl w:val="0"/>
          <w:numId w:val="1"/>
        </w:numPr>
        <w:spacing w:after="0" w:line="240" w:lineRule="auto"/>
        <w:ind w:left="0" w:firstLine="0"/>
        <w:rPr>
          <w:b/>
          <w:color w:val="000000" w:themeColor="text1"/>
        </w:rPr>
      </w:pPr>
      <w:r w:rsidRPr="003D05E3">
        <w:rPr>
          <w:b/>
          <w:color w:val="000000" w:themeColor="text1"/>
        </w:rPr>
        <w:t xml:space="preserve">Raise Awareness of </w:t>
      </w:r>
      <w:r w:rsidR="00662E41">
        <w:rPr>
          <w:b/>
          <w:color w:val="000000" w:themeColor="text1"/>
        </w:rPr>
        <w:t>The Department of International Trade (</w:t>
      </w:r>
      <w:proofErr w:type="spellStart"/>
      <w:r w:rsidR="00662E41">
        <w:rPr>
          <w:b/>
          <w:color w:val="000000" w:themeColor="text1"/>
        </w:rPr>
        <w:t>Dit</w:t>
      </w:r>
      <w:proofErr w:type="spellEnd"/>
      <w:r w:rsidR="00662E41">
        <w:rPr>
          <w:b/>
          <w:color w:val="000000" w:themeColor="text1"/>
        </w:rPr>
        <w:t>)</w:t>
      </w:r>
    </w:p>
    <w:p w:rsidR="002145A9" w:rsidRPr="00AB0BD0" w:rsidRDefault="00F65696" w:rsidP="003D05E3">
      <w:pPr>
        <w:spacing w:after="0" w:line="240" w:lineRule="auto"/>
        <w:rPr>
          <w:color w:val="000000" w:themeColor="text1"/>
        </w:rPr>
      </w:pPr>
      <w:r>
        <w:rPr>
          <w:color w:val="000000" w:themeColor="text1"/>
        </w:rPr>
        <w:t>The FSPA will raise aware</w:t>
      </w:r>
      <w:r w:rsidR="002145A9" w:rsidRPr="00AB0BD0">
        <w:rPr>
          <w:color w:val="000000" w:themeColor="text1"/>
        </w:rPr>
        <w:t xml:space="preserve">ness of </w:t>
      </w:r>
      <w:proofErr w:type="spellStart"/>
      <w:r w:rsidR="00662E41">
        <w:rPr>
          <w:color w:val="000000" w:themeColor="text1"/>
        </w:rPr>
        <w:t>DiT</w:t>
      </w:r>
      <w:proofErr w:type="spellEnd"/>
      <w:r w:rsidR="002145A9" w:rsidRPr="00AB0BD0">
        <w:rPr>
          <w:color w:val="000000" w:themeColor="text1"/>
        </w:rPr>
        <w:t xml:space="preserve"> within its membership to encourage them to export more.</w:t>
      </w:r>
    </w:p>
    <w:p w:rsidR="00DB05C4" w:rsidRDefault="00DB05C4" w:rsidP="003D05E3">
      <w:pPr>
        <w:spacing w:after="0" w:line="240" w:lineRule="auto"/>
        <w:rPr>
          <w:b/>
          <w:color w:val="000000" w:themeColor="text1"/>
        </w:rPr>
      </w:pPr>
    </w:p>
    <w:p w:rsidR="004461ED" w:rsidRPr="00AF0802" w:rsidRDefault="002145A9" w:rsidP="003D05E3">
      <w:pPr>
        <w:spacing w:after="0" w:line="240" w:lineRule="auto"/>
        <w:rPr>
          <w:b/>
          <w:color w:val="0070C0"/>
        </w:rPr>
      </w:pPr>
      <w:r w:rsidRPr="00AF0802">
        <w:rPr>
          <w:b/>
          <w:color w:val="0070C0"/>
        </w:rPr>
        <w:t>Tactics</w:t>
      </w:r>
    </w:p>
    <w:p w:rsidR="00A179AE" w:rsidRDefault="00A179AE" w:rsidP="003D05E3">
      <w:pPr>
        <w:spacing w:after="0" w:line="240" w:lineRule="auto"/>
        <w:rPr>
          <w:b/>
          <w:color w:val="000000" w:themeColor="text1"/>
        </w:rPr>
      </w:pPr>
    </w:p>
    <w:p w:rsidR="003D05E3" w:rsidRPr="003D05E3" w:rsidRDefault="003D05E3" w:rsidP="00972E60">
      <w:pPr>
        <w:pStyle w:val="ListParagraph"/>
        <w:numPr>
          <w:ilvl w:val="0"/>
          <w:numId w:val="2"/>
        </w:numPr>
        <w:spacing w:after="0" w:line="240" w:lineRule="auto"/>
        <w:ind w:hanging="720"/>
        <w:rPr>
          <w:b/>
          <w:color w:val="000000" w:themeColor="text1"/>
        </w:rPr>
      </w:pPr>
      <w:r>
        <w:rPr>
          <w:b/>
          <w:color w:val="000000" w:themeColor="text1"/>
        </w:rPr>
        <w:t>Challenge Trade Barriers</w:t>
      </w:r>
    </w:p>
    <w:p w:rsidR="00AF0802" w:rsidRDefault="00B8300C" w:rsidP="003D05E3">
      <w:pPr>
        <w:spacing w:after="0" w:line="240" w:lineRule="auto"/>
      </w:pPr>
      <w:r>
        <w:rPr>
          <w:color w:val="000000" w:themeColor="text1"/>
        </w:rPr>
        <w:t>T</w:t>
      </w:r>
      <w:r w:rsidRPr="00AB0BD0">
        <w:rPr>
          <w:color w:val="000000" w:themeColor="text1"/>
        </w:rPr>
        <w:t xml:space="preserve">he FSPA </w:t>
      </w:r>
      <w:r>
        <w:rPr>
          <w:color w:val="000000" w:themeColor="text1"/>
        </w:rPr>
        <w:t>will challenge trade barriers by working closely with members, non-members</w:t>
      </w:r>
      <w:r w:rsidR="002A61E6">
        <w:rPr>
          <w:color w:val="000000" w:themeColor="text1"/>
        </w:rPr>
        <w:t xml:space="preserve"> and </w:t>
      </w:r>
      <w:r>
        <w:rPr>
          <w:color w:val="000000" w:themeColor="text1"/>
        </w:rPr>
        <w:t>UK Government. The FSPA</w:t>
      </w:r>
      <w:r>
        <w:t xml:space="preserve"> </w:t>
      </w:r>
      <w:r w:rsidR="00983C0B">
        <w:t>is an active member of the Federation of the European Play Industry (FEPI) and the Federation of the European Sporting Goods Industry (FESI) and works alongside UK partners such as National Governing Bodies, County Sports Partnerships, The Youth Sport Trust, Sport and Recreat</w:t>
      </w:r>
      <w:r w:rsidR="00AF0802">
        <w:t>ion Alliance, Sport Engla</w:t>
      </w:r>
      <w:r w:rsidR="00F65696">
        <w:t xml:space="preserve">nd and </w:t>
      </w:r>
      <w:r>
        <w:t xml:space="preserve">other </w:t>
      </w:r>
      <w:r w:rsidR="00983C0B">
        <w:t>government departments and agencies.</w:t>
      </w:r>
      <w:r>
        <w:t xml:space="preserve"> </w:t>
      </w:r>
    </w:p>
    <w:p w:rsidR="00AF0802" w:rsidRDefault="00AF0802" w:rsidP="003D05E3">
      <w:pPr>
        <w:spacing w:after="0" w:line="240" w:lineRule="auto"/>
      </w:pPr>
    </w:p>
    <w:p w:rsidR="00DB05C4" w:rsidRDefault="00B8300C" w:rsidP="003D05E3">
      <w:pPr>
        <w:spacing w:after="0" w:line="240" w:lineRule="auto"/>
      </w:pPr>
      <w:r>
        <w:t>The FSPA will also further its relationships with the World Federation</w:t>
      </w:r>
      <w:r w:rsidR="00F65696">
        <w:t xml:space="preserve"> of Sporting Goods (WFSGI), MEP</w:t>
      </w:r>
      <w:r>
        <w:t xml:space="preserve">s </w:t>
      </w:r>
      <w:r w:rsidR="00F65696">
        <w:t xml:space="preserve">and EU Governments. Issues </w:t>
      </w:r>
      <w:r>
        <w:t>will be discussed/resolved</w:t>
      </w:r>
      <w:r w:rsidR="00DB05C4">
        <w:t xml:space="preserve"> to prevent barriers to trade</w:t>
      </w:r>
      <w:r w:rsidR="00662E41">
        <w:t xml:space="preserve"> in 2017</w:t>
      </w:r>
      <w:r w:rsidR="00F65696">
        <w:t>.</w:t>
      </w:r>
    </w:p>
    <w:p w:rsidR="00662E41" w:rsidRDefault="00662E41" w:rsidP="00662E41">
      <w:pPr>
        <w:spacing w:after="0" w:line="240" w:lineRule="auto"/>
      </w:pPr>
    </w:p>
    <w:p w:rsidR="00983C0B" w:rsidRDefault="00B8300C" w:rsidP="00662E41">
      <w:pPr>
        <w:pStyle w:val="NoSpacing"/>
        <w:rPr>
          <w:color w:val="000000" w:themeColor="text1"/>
        </w:rPr>
      </w:pPr>
      <w:r>
        <w:t xml:space="preserve">The FSPA </w:t>
      </w:r>
      <w:r w:rsidR="00DB05C4">
        <w:t>will also keep</w:t>
      </w:r>
      <w:r>
        <w:t xml:space="preserve"> </w:t>
      </w:r>
      <w:r w:rsidR="00983C0B">
        <w:t>abreast of changes coming from</w:t>
      </w:r>
      <w:r w:rsidR="00662E41">
        <w:t xml:space="preserve"> the EU Parliament.  </w:t>
      </w:r>
      <w:r w:rsidR="00A179AE">
        <w:rPr>
          <w:color w:val="000000" w:themeColor="text1"/>
        </w:rPr>
        <w:t>Information obtained will be passed on to members and UK Exporters within the Sports and Play Industries.</w:t>
      </w:r>
    </w:p>
    <w:p w:rsidR="002A61E6" w:rsidRDefault="002A61E6" w:rsidP="003D05E3">
      <w:pPr>
        <w:spacing w:after="0" w:line="240" w:lineRule="auto"/>
        <w:rPr>
          <w:color w:val="000000" w:themeColor="text1"/>
        </w:rPr>
      </w:pPr>
    </w:p>
    <w:p w:rsidR="003D05E3" w:rsidRPr="003D05E3" w:rsidRDefault="003D05E3" w:rsidP="003D05E3">
      <w:pPr>
        <w:pStyle w:val="ListParagraph"/>
        <w:numPr>
          <w:ilvl w:val="0"/>
          <w:numId w:val="2"/>
        </w:numPr>
        <w:spacing w:after="0" w:line="240" w:lineRule="auto"/>
        <w:ind w:hanging="720"/>
        <w:rPr>
          <w:b/>
          <w:color w:val="000000" w:themeColor="text1"/>
        </w:rPr>
      </w:pPr>
      <w:r w:rsidRPr="003D05E3">
        <w:rPr>
          <w:b/>
          <w:color w:val="000000" w:themeColor="text1"/>
        </w:rPr>
        <w:t>Identify Key Opportunities for World Wide Trade Shows</w:t>
      </w:r>
    </w:p>
    <w:p w:rsidR="002A61E6" w:rsidRDefault="0053484F" w:rsidP="003D05E3">
      <w:pPr>
        <w:spacing w:after="0" w:line="240" w:lineRule="auto"/>
        <w:rPr>
          <w:color w:val="000000" w:themeColor="text1"/>
        </w:rPr>
      </w:pPr>
      <w:r>
        <w:rPr>
          <w:color w:val="000000" w:themeColor="text1"/>
        </w:rPr>
        <w:lastRenderedPageBreak/>
        <w:t>T</w:t>
      </w:r>
      <w:r w:rsidR="002A61E6">
        <w:rPr>
          <w:color w:val="000000" w:themeColor="text1"/>
        </w:rPr>
        <w:t xml:space="preserve">he FSPA will identify key opportunities for Trade Shows around the world </w:t>
      </w:r>
      <w:r>
        <w:rPr>
          <w:color w:val="000000" w:themeColor="text1"/>
        </w:rPr>
        <w:t xml:space="preserve">by working with exhibition organisers who are expanding </w:t>
      </w:r>
      <w:r w:rsidR="00F65696">
        <w:rPr>
          <w:color w:val="000000" w:themeColor="text1"/>
        </w:rPr>
        <w:t>their portfolio.  Exhibitions UK and w</w:t>
      </w:r>
      <w:r>
        <w:rPr>
          <w:color w:val="000000" w:themeColor="text1"/>
        </w:rPr>
        <w:t xml:space="preserve">orldwide are </w:t>
      </w:r>
      <w:r w:rsidR="00F65696">
        <w:rPr>
          <w:color w:val="000000" w:themeColor="text1"/>
        </w:rPr>
        <w:t>on the majority of Association a</w:t>
      </w:r>
      <w:r>
        <w:rPr>
          <w:color w:val="000000" w:themeColor="text1"/>
        </w:rPr>
        <w:t>genda</w:t>
      </w:r>
      <w:r w:rsidR="00F65696">
        <w:rPr>
          <w:color w:val="000000" w:themeColor="text1"/>
        </w:rPr>
        <w:t>s</w:t>
      </w:r>
      <w:r>
        <w:rPr>
          <w:color w:val="000000" w:themeColor="text1"/>
        </w:rPr>
        <w:t xml:space="preserve"> plus </w:t>
      </w:r>
      <w:r w:rsidR="00F65696">
        <w:rPr>
          <w:color w:val="000000" w:themeColor="text1"/>
        </w:rPr>
        <w:t xml:space="preserve">we will provide feedback at events - </w:t>
      </w:r>
      <w:r>
        <w:rPr>
          <w:color w:val="000000" w:themeColor="text1"/>
        </w:rPr>
        <w:t>UK and worldwide</w:t>
      </w:r>
      <w:r w:rsidR="00F65696">
        <w:rPr>
          <w:color w:val="000000" w:themeColor="text1"/>
        </w:rPr>
        <w:t xml:space="preserve"> -</w:t>
      </w:r>
      <w:r>
        <w:rPr>
          <w:color w:val="000000" w:themeColor="text1"/>
        </w:rPr>
        <w:t xml:space="preserve"> from attendees, which include members and non-members.</w:t>
      </w:r>
    </w:p>
    <w:p w:rsidR="00983C0B" w:rsidRDefault="00983C0B" w:rsidP="003D05E3">
      <w:pPr>
        <w:spacing w:after="0" w:line="240" w:lineRule="auto"/>
        <w:rPr>
          <w:color w:val="000000" w:themeColor="text1"/>
        </w:rPr>
      </w:pPr>
    </w:p>
    <w:p w:rsidR="003D05E3" w:rsidRPr="003D05E3" w:rsidRDefault="003D05E3" w:rsidP="003D05E3">
      <w:pPr>
        <w:pStyle w:val="ListParagraph"/>
        <w:numPr>
          <w:ilvl w:val="0"/>
          <w:numId w:val="2"/>
        </w:numPr>
        <w:spacing w:after="0" w:line="240" w:lineRule="auto"/>
        <w:ind w:left="0" w:firstLine="0"/>
        <w:rPr>
          <w:b/>
          <w:color w:val="000000" w:themeColor="text1"/>
        </w:rPr>
      </w:pPr>
      <w:r w:rsidRPr="003D05E3">
        <w:rPr>
          <w:b/>
          <w:color w:val="000000" w:themeColor="text1"/>
        </w:rPr>
        <w:t xml:space="preserve">Membership Communication </w:t>
      </w:r>
    </w:p>
    <w:p w:rsidR="003D05E3" w:rsidRDefault="003D05E3" w:rsidP="003D05E3">
      <w:pPr>
        <w:spacing w:after="0" w:line="240" w:lineRule="auto"/>
        <w:rPr>
          <w:color w:val="000000" w:themeColor="text1"/>
        </w:rPr>
      </w:pPr>
      <w:r>
        <w:rPr>
          <w:color w:val="000000" w:themeColor="text1"/>
        </w:rPr>
        <w:t xml:space="preserve">Members will receive information from the FSPA on trade barriers as they arise (these are normally issued through EU policy, but can relate to individual </w:t>
      </w:r>
      <w:r w:rsidR="00FF0B3F">
        <w:rPr>
          <w:color w:val="000000" w:themeColor="text1"/>
        </w:rPr>
        <w:t xml:space="preserve">country </w:t>
      </w:r>
      <w:r>
        <w:rPr>
          <w:color w:val="000000" w:themeColor="text1"/>
        </w:rPr>
        <w:t>trade barriers). Members</w:t>
      </w:r>
      <w:r w:rsidR="00F65696">
        <w:rPr>
          <w:color w:val="000000" w:themeColor="text1"/>
        </w:rPr>
        <w:t>’</w:t>
      </w:r>
      <w:r>
        <w:rPr>
          <w:color w:val="000000" w:themeColor="text1"/>
        </w:rPr>
        <w:t xml:space="preserve"> concerns will be relayed to the UK Government by the FSPA who will lobby</w:t>
      </w:r>
      <w:r w:rsidR="00FF0B3F">
        <w:rPr>
          <w:color w:val="000000" w:themeColor="text1"/>
        </w:rPr>
        <w:t xml:space="preserve"> the </w:t>
      </w:r>
      <w:r w:rsidR="00F65696">
        <w:rPr>
          <w:color w:val="000000" w:themeColor="text1"/>
        </w:rPr>
        <w:t>EU and MEP</w:t>
      </w:r>
      <w:r>
        <w:rPr>
          <w:color w:val="000000" w:themeColor="text1"/>
        </w:rPr>
        <w:t xml:space="preserve">s. </w:t>
      </w:r>
    </w:p>
    <w:p w:rsidR="003D05E3" w:rsidRPr="00AB0BD0" w:rsidRDefault="003D05E3" w:rsidP="00DB05C4">
      <w:pPr>
        <w:spacing w:after="0" w:line="240" w:lineRule="auto"/>
        <w:rPr>
          <w:color w:val="000000" w:themeColor="text1"/>
        </w:rPr>
      </w:pPr>
    </w:p>
    <w:p w:rsidR="00A561B2" w:rsidRPr="00AB0BD0" w:rsidRDefault="00A561B2" w:rsidP="00DB05C4">
      <w:pPr>
        <w:spacing w:after="0" w:line="240" w:lineRule="auto"/>
        <w:rPr>
          <w:color w:val="000000" w:themeColor="text1"/>
        </w:rPr>
      </w:pPr>
      <w:r w:rsidRPr="00AB0BD0">
        <w:rPr>
          <w:color w:val="000000" w:themeColor="text1"/>
        </w:rPr>
        <w:t>Association Managers</w:t>
      </w:r>
      <w:r w:rsidR="0053484F" w:rsidRPr="00662E41">
        <w:t>,</w:t>
      </w:r>
      <w:r w:rsidR="0053484F">
        <w:rPr>
          <w:color w:val="FF0000"/>
        </w:rPr>
        <w:t xml:space="preserve"> </w:t>
      </w:r>
      <w:r w:rsidR="0053484F" w:rsidRPr="00662E41">
        <w:t>who have a strong knowledge of the parts of the industry that they look after,</w:t>
      </w:r>
      <w:r w:rsidRPr="00662E41">
        <w:t xml:space="preserve"> </w:t>
      </w:r>
      <w:r w:rsidRPr="00AB0BD0">
        <w:rPr>
          <w:color w:val="000000" w:themeColor="text1"/>
        </w:rPr>
        <w:t>will provide export advice and export market information to member companies.</w:t>
      </w:r>
      <w:r w:rsidR="00AF0802">
        <w:rPr>
          <w:color w:val="000000" w:themeColor="text1"/>
        </w:rPr>
        <w:t xml:space="preserve"> </w:t>
      </w:r>
      <w:r w:rsidR="00FF0B3F">
        <w:rPr>
          <w:color w:val="000000" w:themeColor="text1"/>
        </w:rPr>
        <w:t>These c</w:t>
      </w:r>
      <w:r w:rsidRPr="00AB0BD0">
        <w:rPr>
          <w:color w:val="000000" w:themeColor="text1"/>
        </w:rPr>
        <w:t>ommunication</w:t>
      </w:r>
      <w:r w:rsidR="00FF0B3F">
        <w:rPr>
          <w:color w:val="000000" w:themeColor="text1"/>
        </w:rPr>
        <w:t>s</w:t>
      </w:r>
      <w:r w:rsidRPr="00AB0BD0">
        <w:rPr>
          <w:color w:val="000000" w:themeColor="text1"/>
        </w:rPr>
        <w:t xml:space="preserve"> will be sent via our Sports and Play Associ</w:t>
      </w:r>
      <w:r w:rsidR="00F65696">
        <w:rPr>
          <w:color w:val="000000" w:themeColor="text1"/>
        </w:rPr>
        <w:t>ation website, i</w:t>
      </w:r>
      <w:r w:rsidR="00AF0802">
        <w:rPr>
          <w:color w:val="000000" w:themeColor="text1"/>
        </w:rPr>
        <w:t>ndividual Association websites, T</w:t>
      </w:r>
      <w:r w:rsidRPr="00AB0BD0">
        <w:rPr>
          <w:color w:val="000000" w:themeColor="text1"/>
        </w:rPr>
        <w:t>witt</w:t>
      </w:r>
      <w:r w:rsidR="00AF0802">
        <w:rPr>
          <w:color w:val="000000" w:themeColor="text1"/>
        </w:rPr>
        <w:t>er, LinkedI</w:t>
      </w:r>
      <w:r w:rsidR="00FF0B3F">
        <w:rPr>
          <w:color w:val="000000" w:themeColor="text1"/>
        </w:rPr>
        <w:t>n,</w:t>
      </w:r>
      <w:r w:rsidR="00AF0802">
        <w:rPr>
          <w:color w:val="000000" w:themeColor="text1"/>
        </w:rPr>
        <w:t xml:space="preserve"> Facebook,</w:t>
      </w:r>
      <w:r w:rsidR="00FF0B3F">
        <w:rPr>
          <w:color w:val="000000" w:themeColor="text1"/>
        </w:rPr>
        <w:t xml:space="preserve"> trade magazines and </w:t>
      </w:r>
      <w:r w:rsidR="00F65696">
        <w:rPr>
          <w:color w:val="000000" w:themeColor="text1"/>
        </w:rPr>
        <w:t>members’</w:t>
      </w:r>
      <w:r w:rsidRPr="00AB0BD0">
        <w:rPr>
          <w:color w:val="000000" w:themeColor="text1"/>
        </w:rPr>
        <w:t xml:space="preserve"> e-newsletters and seminars.</w:t>
      </w:r>
    </w:p>
    <w:p w:rsidR="00983C0B" w:rsidRDefault="00983C0B" w:rsidP="00DB05C4">
      <w:pPr>
        <w:pStyle w:val="NoSpacing"/>
      </w:pPr>
    </w:p>
    <w:p w:rsidR="00983C0B" w:rsidRDefault="00FF0B3F" w:rsidP="00DB05C4">
      <w:pPr>
        <w:pStyle w:val="NoSpacing"/>
      </w:pPr>
      <w:r>
        <w:t>T</w:t>
      </w:r>
      <w:r w:rsidR="003D05E3">
        <w:t xml:space="preserve">he FSPA will </w:t>
      </w:r>
      <w:r w:rsidR="00983C0B">
        <w:t xml:space="preserve">run </w:t>
      </w:r>
      <w:r w:rsidR="0062771D">
        <w:t>a number of seminars on International T</w:t>
      </w:r>
      <w:r>
        <w:t>rade</w:t>
      </w:r>
      <w:r w:rsidR="00662E41">
        <w:t xml:space="preserve"> i</w:t>
      </w:r>
      <w:r>
        <w:t>n 201</w:t>
      </w:r>
      <w:r w:rsidR="00F65696">
        <w:t>7 plus work</w:t>
      </w:r>
      <w:r w:rsidR="00662E41">
        <w:t xml:space="preserve"> with members on Brexit.</w:t>
      </w:r>
    </w:p>
    <w:p w:rsidR="00983C0B" w:rsidRDefault="00983C0B" w:rsidP="00DB05C4">
      <w:pPr>
        <w:pStyle w:val="NoSpacing"/>
      </w:pPr>
    </w:p>
    <w:p w:rsidR="00FF0B3F" w:rsidRDefault="00FF0B3F" w:rsidP="00DB05C4">
      <w:pPr>
        <w:pStyle w:val="NoSpacing"/>
      </w:pPr>
      <w:r>
        <w:t>The FSPA will work closely with a variety of magazine</w:t>
      </w:r>
      <w:r w:rsidR="0062771D">
        <w:t>s</w:t>
      </w:r>
      <w:r>
        <w:t xml:space="preserve"> in the sport and play sector. These publications </w:t>
      </w:r>
      <w:r w:rsidR="0062771D">
        <w:t xml:space="preserve">will </w:t>
      </w:r>
      <w:r>
        <w:t>provide us with editorial on a variety of topics including releasing information on export and</w:t>
      </w:r>
      <w:r w:rsidR="0062771D">
        <w:t xml:space="preserve"> </w:t>
      </w:r>
      <w:r w:rsidR="00957433">
        <w:t>advertising the</w:t>
      </w:r>
      <w:r>
        <w:t xml:space="preserve"> new grants that we administer for </w:t>
      </w:r>
      <w:proofErr w:type="spellStart"/>
      <w:r w:rsidR="00662E41">
        <w:t>DiT</w:t>
      </w:r>
      <w:proofErr w:type="spellEnd"/>
      <w:r>
        <w:t>.</w:t>
      </w:r>
    </w:p>
    <w:p w:rsidR="003D05E3" w:rsidRDefault="003D05E3" w:rsidP="00DB05C4">
      <w:pPr>
        <w:spacing w:after="0" w:line="240" w:lineRule="auto"/>
      </w:pPr>
    </w:p>
    <w:p w:rsidR="003D05E3" w:rsidRPr="00972E60" w:rsidRDefault="003D05E3" w:rsidP="00972E60">
      <w:pPr>
        <w:pStyle w:val="ListParagraph"/>
        <w:numPr>
          <w:ilvl w:val="0"/>
          <w:numId w:val="2"/>
        </w:numPr>
        <w:spacing w:after="0" w:line="240" w:lineRule="auto"/>
        <w:ind w:hanging="720"/>
        <w:rPr>
          <w:b/>
          <w:color w:val="000000" w:themeColor="text1"/>
        </w:rPr>
      </w:pPr>
      <w:r w:rsidRPr="00972E60">
        <w:rPr>
          <w:b/>
          <w:color w:val="000000" w:themeColor="text1"/>
        </w:rPr>
        <w:t xml:space="preserve">Raise Awareness of </w:t>
      </w:r>
      <w:proofErr w:type="spellStart"/>
      <w:r w:rsidR="00662E41">
        <w:rPr>
          <w:b/>
          <w:color w:val="000000" w:themeColor="text1"/>
        </w:rPr>
        <w:t>DiT</w:t>
      </w:r>
      <w:proofErr w:type="spellEnd"/>
    </w:p>
    <w:p w:rsidR="003D05E3" w:rsidRPr="003D05E3" w:rsidRDefault="003D05E3" w:rsidP="003D05E3">
      <w:pPr>
        <w:pStyle w:val="ListParagraph"/>
        <w:spacing w:after="0" w:line="240" w:lineRule="auto"/>
        <w:ind w:left="0"/>
        <w:rPr>
          <w:color w:val="000000" w:themeColor="text1"/>
        </w:rPr>
      </w:pPr>
      <w:r w:rsidRPr="003D05E3">
        <w:rPr>
          <w:color w:val="000000" w:themeColor="text1"/>
        </w:rPr>
        <w:t xml:space="preserve">To raise awareness of </w:t>
      </w:r>
      <w:proofErr w:type="spellStart"/>
      <w:r w:rsidR="00662E41">
        <w:rPr>
          <w:color w:val="000000" w:themeColor="text1"/>
        </w:rPr>
        <w:t>DiT</w:t>
      </w:r>
      <w:proofErr w:type="spellEnd"/>
      <w:r w:rsidRPr="003D05E3">
        <w:rPr>
          <w:color w:val="000000" w:themeColor="text1"/>
        </w:rPr>
        <w:t xml:space="preserve"> within its membership and encourage members to export more</w:t>
      </w:r>
      <w:r w:rsidR="00F65696">
        <w:rPr>
          <w:color w:val="000000" w:themeColor="text1"/>
        </w:rPr>
        <w:t>,</w:t>
      </w:r>
      <w:r w:rsidRPr="003D05E3">
        <w:rPr>
          <w:color w:val="000000" w:themeColor="text1"/>
        </w:rPr>
        <w:t xml:space="preserve"> </w:t>
      </w:r>
      <w:r w:rsidR="00957433" w:rsidRPr="003D05E3">
        <w:rPr>
          <w:color w:val="000000" w:themeColor="text1"/>
        </w:rPr>
        <w:t>the FSPA</w:t>
      </w:r>
      <w:r w:rsidRPr="003D05E3">
        <w:rPr>
          <w:color w:val="000000" w:themeColor="text1"/>
        </w:rPr>
        <w:t xml:space="preserve"> will utilise the GREAT campaign and its imagery to promote the sports and play industries. The </w:t>
      </w:r>
      <w:proofErr w:type="spellStart"/>
      <w:r w:rsidR="00662E41">
        <w:rPr>
          <w:color w:val="000000" w:themeColor="text1"/>
        </w:rPr>
        <w:t>DiT</w:t>
      </w:r>
      <w:proofErr w:type="spellEnd"/>
      <w:r w:rsidRPr="003D05E3">
        <w:rPr>
          <w:color w:val="000000" w:themeColor="text1"/>
        </w:rPr>
        <w:t xml:space="preserve"> marketing materials will be prominent at all overseas trade shows that the FSPA attends.</w:t>
      </w:r>
    </w:p>
    <w:p w:rsidR="00B954D0" w:rsidRDefault="00B954D0" w:rsidP="00DB05C4">
      <w:pPr>
        <w:spacing w:after="0" w:line="240" w:lineRule="auto"/>
        <w:rPr>
          <w:color w:val="000000" w:themeColor="text1"/>
        </w:rPr>
      </w:pPr>
    </w:p>
    <w:p w:rsidR="00E6782D" w:rsidRDefault="00E6782D" w:rsidP="00E6782D">
      <w:pPr>
        <w:pStyle w:val="NoSpacing"/>
      </w:pPr>
      <w:r>
        <w:t>The FSPA holds a database of non-members, to help it reach new exporters.</w:t>
      </w:r>
      <w:r w:rsidR="0062771D">
        <w:t xml:space="preserve"> This database will be utilised to communicate topical information on an as required basis.</w:t>
      </w:r>
    </w:p>
    <w:p w:rsidR="00E6782D" w:rsidRDefault="00E6782D" w:rsidP="00E6782D">
      <w:pPr>
        <w:pStyle w:val="NoSpacing"/>
      </w:pPr>
    </w:p>
    <w:p w:rsidR="00E6782D" w:rsidRDefault="00E6782D" w:rsidP="00E6782D">
      <w:pPr>
        <w:pStyle w:val="NoSpacing"/>
      </w:pPr>
      <w:r>
        <w:t xml:space="preserve">The FSPA will set up a special export group for small companies within the sport and play </w:t>
      </w:r>
      <w:r w:rsidR="00957433">
        <w:t>industry;</w:t>
      </w:r>
      <w:r>
        <w:t xml:space="preserve"> this will consist of members and non-members</w:t>
      </w:r>
      <w:r w:rsidR="0062771D">
        <w:t xml:space="preserve">. It </w:t>
      </w:r>
      <w:r>
        <w:t xml:space="preserve">will assist those that have just started to export or are </w:t>
      </w:r>
      <w:r w:rsidR="00957433">
        <w:t>looking to</w:t>
      </w:r>
      <w:r>
        <w:t xml:space="preserve"> export.</w:t>
      </w:r>
    </w:p>
    <w:sectPr w:rsidR="00E67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82F5C"/>
    <w:multiLevelType w:val="hybridMultilevel"/>
    <w:tmpl w:val="91DE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F4B21"/>
    <w:multiLevelType w:val="hybridMultilevel"/>
    <w:tmpl w:val="91DE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91396"/>
    <w:multiLevelType w:val="hybridMultilevel"/>
    <w:tmpl w:val="91DE9520"/>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3" w15:restartNumberingAfterBreak="0">
    <w:nsid w:val="57187B19"/>
    <w:multiLevelType w:val="hybridMultilevel"/>
    <w:tmpl w:val="91DE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01388"/>
    <w:multiLevelType w:val="hybridMultilevel"/>
    <w:tmpl w:val="91DE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FF"/>
    <w:rsid w:val="00041469"/>
    <w:rsid w:val="000F26B0"/>
    <w:rsid w:val="00186219"/>
    <w:rsid w:val="002145A9"/>
    <w:rsid w:val="002A61E6"/>
    <w:rsid w:val="00343F85"/>
    <w:rsid w:val="003D05E3"/>
    <w:rsid w:val="004461ED"/>
    <w:rsid w:val="004F666D"/>
    <w:rsid w:val="0053484F"/>
    <w:rsid w:val="005F2E40"/>
    <w:rsid w:val="0062771D"/>
    <w:rsid w:val="00662E41"/>
    <w:rsid w:val="0094582B"/>
    <w:rsid w:val="00957433"/>
    <w:rsid w:val="00972E60"/>
    <w:rsid w:val="00983C0B"/>
    <w:rsid w:val="00A179AE"/>
    <w:rsid w:val="00A232E4"/>
    <w:rsid w:val="00A561B2"/>
    <w:rsid w:val="00AB0BD0"/>
    <w:rsid w:val="00AF0802"/>
    <w:rsid w:val="00B05462"/>
    <w:rsid w:val="00B8300C"/>
    <w:rsid w:val="00B954D0"/>
    <w:rsid w:val="00D76697"/>
    <w:rsid w:val="00DB02CC"/>
    <w:rsid w:val="00DB05C4"/>
    <w:rsid w:val="00DE6A13"/>
    <w:rsid w:val="00E6782D"/>
    <w:rsid w:val="00EC345B"/>
    <w:rsid w:val="00EC55FF"/>
    <w:rsid w:val="00ED132A"/>
    <w:rsid w:val="00EF0E5B"/>
    <w:rsid w:val="00F65696"/>
    <w:rsid w:val="00FF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EFA7E-0E0B-4B6C-A6A5-44C367CE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C0B"/>
    <w:pPr>
      <w:spacing w:after="0" w:line="240" w:lineRule="auto"/>
    </w:pPr>
  </w:style>
  <w:style w:type="paragraph" w:styleId="ListParagraph">
    <w:name w:val="List Paragraph"/>
    <w:basedOn w:val="Normal"/>
    <w:uiPriority w:val="34"/>
    <w:qFormat/>
    <w:rsid w:val="003D05E3"/>
    <w:pPr>
      <w:ind w:left="720"/>
      <w:contextualSpacing/>
    </w:pPr>
  </w:style>
  <w:style w:type="paragraph" w:styleId="BalloonText">
    <w:name w:val="Balloon Text"/>
    <w:basedOn w:val="Normal"/>
    <w:link w:val="BalloonTextChar"/>
    <w:uiPriority w:val="99"/>
    <w:semiHidden/>
    <w:unhideWhenUsed/>
    <w:rsid w:val="00AF0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Morgan</dc:creator>
  <cp:lastModifiedBy>Ciara Morgan</cp:lastModifiedBy>
  <cp:revision>2</cp:revision>
  <cp:lastPrinted>2015-01-14T10:07:00Z</cp:lastPrinted>
  <dcterms:created xsi:type="dcterms:W3CDTF">2017-05-17T10:34:00Z</dcterms:created>
  <dcterms:modified xsi:type="dcterms:W3CDTF">2017-05-17T10:34:00Z</dcterms:modified>
</cp:coreProperties>
</file>